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 w:val="0"/>
          <w:bCs w:val="0"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大中专毕业生</w:t>
      </w:r>
      <w:r>
        <w:rPr>
          <w:rFonts w:hint="eastAsia"/>
          <w:b w:val="0"/>
          <w:bCs w:val="0"/>
          <w:sz w:val="36"/>
          <w:szCs w:val="36"/>
          <w:lang w:eastAsia="zh-CN"/>
        </w:rPr>
        <w:t>申报工程系列初级专业</w:t>
      </w:r>
    </w:p>
    <w:p>
      <w:pPr>
        <w:jc w:val="center"/>
        <w:rPr>
          <w:rFonts w:hint="eastAsia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员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级职务任职资格材料清单</w:t>
      </w: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姓名：           申报专业：             联系电话：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工作单位：           委托单位：                       年    月    日</w:t>
      </w:r>
    </w:p>
    <w:tbl>
      <w:tblPr>
        <w:tblStyle w:val="4"/>
        <w:tblW w:w="968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6750"/>
        <w:gridCol w:w="1055"/>
        <w:gridCol w:w="115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750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材料项目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应送材料份数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50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专科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（非全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日制）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中专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（非全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日制）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1）身份证复印件，加盖公章（注明手机号码）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2）学历学位证书复印件，加盖公章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3）任现职期间继续教育证明复印件，加盖公章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4）个人年度考核表复印件，加盖公章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专业技术职务任职资格评审表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专业技术职务任职资格人员简明表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送鉴定论文或工作总结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申报工程系列各专业初级职务任职资格人员花名册</w:t>
            </w:r>
          </w:p>
        </w:tc>
        <w:tc>
          <w:tcPr>
            <w:tcW w:w="10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55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提交简明表中业绩证明材料复印件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根据文件要求提供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破格申报人员，提供破格证明材料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根据文件要求提供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750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其他补充材料</w:t>
            </w:r>
          </w:p>
        </w:tc>
        <w:tc>
          <w:tcPr>
            <w:tcW w:w="221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结合自身情况提供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8960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1.简明表、审批表、备案表等可登陆福建省国资人才网（www.fjjdrc.com）下载。</w:t>
            </w:r>
          </w:p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2.评审表、业务工作报告、年度考核表、论文复印件待一律用A4双面打印（复印）；评审简明表用A4纸打印（预留装订线）。</w:t>
            </w:r>
          </w:p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3.按清单准备申报材料，用完好的档案袋装袋，并将清单贴在档案袋上。</w:t>
            </w:r>
          </w:p>
        </w:tc>
      </w:tr>
    </w:tbl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jc w:val="center"/>
        <w:rPr>
          <w:rFonts w:hint="eastAsia"/>
          <w:b/>
          <w:bCs/>
          <w:sz w:val="36"/>
          <w:szCs w:val="36"/>
          <w:lang w:eastAsia="zh-CN"/>
        </w:rPr>
      </w:pPr>
    </w:p>
    <w:p>
      <w:pPr>
        <w:jc w:val="center"/>
        <w:rPr>
          <w:rFonts w:hint="eastAsia"/>
          <w:b w:val="0"/>
          <w:bCs w:val="0"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大中专毕业生</w:t>
      </w:r>
      <w:r>
        <w:rPr>
          <w:rFonts w:hint="eastAsia"/>
          <w:b w:val="0"/>
          <w:bCs w:val="0"/>
          <w:sz w:val="36"/>
          <w:szCs w:val="36"/>
          <w:lang w:eastAsia="zh-CN"/>
        </w:rPr>
        <w:t>申报工程系列初级专业</w:t>
      </w:r>
    </w:p>
    <w:p>
      <w:pPr>
        <w:jc w:val="center"/>
        <w:rPr>
          <w:rFonts w:hint="eastAsia"/>
          <w:b/>
          <w:bCs/>
          <w:sz w:val="36"/>
          <w:szCs w:val="36"/>
          <w:u w:val="none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助理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级职务任职资格材料清单</w:t>
      </w:r>
    </w:p>
    <w:p>
      <w:pPr>
        <w:jc w:val="both"/>
        <w:rPr>
          <w:rFonts w:hint="eastAsia"/>
          <w:b w:val="0"/>
          <w:bCs w:val="0"/>
          <w:sz w:val="36"/>
          <w:szCs w:val="36"/>
          <w:lang w:eastAsia="zh-CN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姓名：           申报专业：             联系电话：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工作单位：           委托单位：                       年    月    日</w:t>
      </w:r>
    </w:p>
    <w:tbl>
      <w:tblPr>
        <w:tblStyle w:val="4"/>
        <w:tblW w:w="960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4902"/>
        <w:gridCol w:w="877"/>
        <w:gridCol w:w="877"/>
        <w:gridCol w:w="1020"/>
        <w:gridCol w:w="120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4902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材料项目</w:t>
            </w:r>
          </w:p>
        </w:tc>
        <w:tc>
          <w:tcPr>
            <w:tcW w:w="3974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应送材料份数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90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本科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（非全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日制）</w:t>
            </w:r>
          </w:p>
        </w:tc>
        <w:tc>
          <w:tcPr>
            <w:tcW w:w="877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专科（含非全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日制）</w:t>
            </w:r>
          </w:p>
        </w:tc>
        <w:tc>
          <w:tcPr>
            <w:tcW w:w="2220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中专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902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877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全日制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非全日制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1）身份证复印件，加盖公章（注明手机号码）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2）学历学位证书复印件，加盖公章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3）任现职期间继续教育证明复印件，加盖公章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4）个人年度考核表复印件，加盖公章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专业技术职务任职资格评审表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专业技术职务任职资格人员简明表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送鉴定论文或工作总结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申报工程系列各专业初级职务任职资格人员花名册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877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02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20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提交简明表中业绩证明材料复印件</w:t>
            </w:r>
          </w:p>
        </w:tc>
        <w:tc>
          <w:tcPr>
            <w:tcW w:w="3974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根据文件要求提供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破格申报人员，提供破格证明材料</w:t>
            </w:r>
          </w:p>
        </w:tc>
        <w:tc>
          <w:tcPr>
            <w:tcW w:w="3974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根据文件要求提供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4902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其他补充材料</w:t>
            </w:r>
          </w:p>
        </w:tc>
        <w:tc>
          <w:tcPr>
            <w:tcW w:w="3974" w:type="dxa"/>
            <w:gridSpan w:val="4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结合自身情况提供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8876" w:type="dxa"/>
            <w:gridSpan w:val="5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1.简明表、审批表、备案表等可登陆福建省国资人才网（www.fjjdrc.com）下载。</w:t>
            </w:r>
          </w:p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2.评审表、业务工作报告、年度考核表、论文复印件待一律用A4双面打印（复印）；评审简明表用A4纸打印（预留装订线）。</w:t>
            </w:r>
          </w:p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3.按清单准备申报材料，用完好的档案袋装袋，并将清单贴在档案袋上。</w:t>
            </w:r>
          </w:p>
        </w:tc>
      </w:tr>
    </w:tbl>
    <w:p>
      <w:pPr>
        <w:rPr>
          <w:rFonts w:hint="eastAsia"/>
          <w:sz w:val="28"/>
          <w:szCs w:val="28"/>
          <w:u w:val="none"/>
          <w:lang w:val="en-US" w:eastAsia="zh-CN"/>
        </w:rPr>
      </w:pPr>
    </w:p>
    <w:p>
      <w:pPr>
        <w:jc w:val="center"/>
        <w:rPr>
          <w:rFonts w:hint="eastAsia"/>
          <w:b w:val="0"/>
          <w:bCs w:val="0"/>
          <w:sz w:val="36"/>
          <w:szCs w:val="36"/>
          <w:lang w:eastAsia="zh-CN"/>
        </w:rPr>
      </w:pPr>
      <w:r>
        <w:rPr>
          <w:rFonts w:hint="eastAsia"/>
          <w:b/>
          <w:bCs/>
          <w:sz w:val="36"/>
          <w:szCs w:val="36"/>
          <w:lang w:eastAsia="zh-CN"/>
        </w:rPr>
        <w:t>员</w:t>
      </w:r>
      <w:r>
        <w:rPr>
          <w:rFonts w:hint="eastAsia"/>
          <w:b w:val="0"/>
          <w:bCs w:val="0"/>
          <w:sz w:val="36"/>
          <w:szCs w:val="36"/>
          <w:lang w:eastAsia="zh-CN"/>
        </w:rPr>
        <w:t>级专业技术人员申报工程系列初级专业</w:t>
      </w:r>
    </w:p>
    <w:p>
      <w:pPr>
        <w:jc w:val="center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  <w:r>
        <w:rPr>
          <w:rFonts w:hint="eastAsia"/>
          <w:b/>
          <w:bCs/>
          <w:sz w:val="36"/>
          <w:szCs w:val="36"/>
          <w:u w:val="none"/>
          <w:lang w:val="en-US" w:eastAsia="zh-CN"/>
        </w:rPr>
        <w:t>助理</w:t>
      </w:r>
      <w:r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  <w:t>级职务任职资格材料清单</w:t>
      </w:r>
    </w:p>
    <w:p>
      <w:pPr>
        <w:jc w:val="center"/>
        <w:rPr>
          <w:rFonts w:hint="eastAsia"/>
          <w:b w:val="0"/>
          <w:bCs w:val="0"/>
          <w:sz w:val="36"/>
          <w:szCs w:val="36"/>
          <w:u w:val="none"/>
          <w:lang w:val="en-US" w:eastAsia="zh-CN"/>
        </w:rPr>
      </w:pP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姓名：           申报专业：             联系电话：</w:t>
      </w:r>
    </w:p>
    <w:p>
      <w:pPr>
        <w:rPr>
          <w:rFonts w:hint="eastAsia"/>
          <w:sz w:val="28"/>
          <w:szCs w:val="28"/>
          <w:u w:val="none"/>
          <w:lang w:val="en-US" w:eastAsia="zh-CN"/>
        </w:rPr>
      </w:pPr>
      <w:r>
        <w:rPr>
          <w:rFonts w:hint="eastAsia"/>
          <w:sz w:val="28"/>
          <w:szCs w:val="28"/>
          <w:u w:val="none"/>
          <w:lang w:val="en-US" w:eastAsia="zh-CN"/>
        </w:rPr>
        <w:t>工作单位：           委托单位：                       年    月    日</w:t>
      </w:r>
    </w:p>
    <w:tbl>
      <w:tblPr>
        <w:tblStyle w:val="4"/>
        <w:tblW w:w="977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6"/>
        <w:gridCol w:w="6741"/>
        <w:gridCol w:w="1140"/>
        <w:gridCol w:w="11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lang w:val="en-US" w:eastAsia="zh-CN"/>
              </w:rPr>
              <w:t>序号</w:t>
            </w:r>
          </w:p>
        </w:tc>
        <w:tc>
          <w:tcPr>
            <w:tcW w:w="6741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材料项目</w:t>
            </w:r>
            <w:bookmarkStart w:id="0" w:name="_GoBack"/>
            <w:bookmarkEnd w:id="0"/>
          </w:p>
        </w:tc>
        <w:tc>
          <w:tcPr>
            <w:tcW w:w="23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应送材料份数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41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1140" w:type="dxa"/>
            <w:tcBorders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专科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全日制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中专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（非全</w:t>
            </w:r>
          </w:p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日制）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restart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1）身份证复印件，加盖公章（注明手机号码）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2）学历学位证书复印件，加盖公章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 w:eastAsiaTheme="minor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3）现任专业职务资格证书复印件，加盖公章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4）现任专业职务聘书或聘任文件复印件，加盖公章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5）任现职期间继续教育证明复印件，加盖公章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Merge w:val="continue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6）个人年度考核表复印件，加盖公章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专业技术职务任职资格评审表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4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专业技术职务任职资格人员简明表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5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申报工程系列各专业初级职务任职资格人员花名册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6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送鉴定论文或工作总结</w:t>
            </w:r>
          </w:p>
        </w:tc>
        <w:tc>
          <w:tcPr>
            <w:tcW w:w="1140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  <w:tc>
          <w:tcPr>
            <w:tcW w:w="1169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原件1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7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提交简明表中业绩证明材料复印件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根据文件要求提供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8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破格申报人员，提供破格证明材料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根据文件要求提供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2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9</w:t>
            </w:r>
          </w:p>
        </w:tc>
        <w:tc>
          <w:tcPr>
            <w:tcW w:w="6741" w:type="dxa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其他补充材料</w:t>
            </w:r>
          </w:p>
        </w:tc>
        <w:tc>
          <w:tcPr>
            <w:tcW w:w="2309" w:type="dxa"/>
            <w:gridSpan w:val="2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结合自身情况提供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3" w:hRule="atLeast"/>
        </w:trPr>
        <w:tc>
          <w:tcPr>
            <w:tcW w:w="726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备注</w:t>
            </w:r>
          </w:p>
        </w:tc>
        <w:tc>
          <w:tcPr>
            <w:tcW w:w="9050" w:type="dxa"/>
            <w:gridSpan w:val="3"/>
            <w:vAlign w:val="center"/>
          </w:tcPr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1.简明表、审批表、备案表等可登陆福建省国资人才网（www.fjjdrc.com）下载。</w:t>
            </w:r>
          </w:p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2.评审表、业务工作报告、年度考核表、论文复印件待一律用A4双面打印（复印）；评审简明表用A4纸打印（预留装订线）。</w:t>
            </w:r>
          </w:p>
          <w:p>
            <w:pPr>
              <w:jc w:val="left"/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u w:val="none"/>
                <w:vertAlign w:val="baseline"/>
                <w:lang w:val="en-US" w:eastAsia="zh-CN"/>
              </w:rPr>
              <w:t>3.按清单准备申报材料，用完好的档案袋装袋，并将清单贴在档案袋上。</w:t>
            </w:r>
          </w:p>
        </w:tc>
      </w:tr>
    </w:tbl>
    <w:p>
      <w:pPr>
        <w:rPr>
          <w:rFonts w:hint="eastAsia"/>
          <w:sz w:val="28"/>
          <w:szCs w:val="28"/>
          <w:u w:val="none"/>
          <w:lang w:val="en-US" w:eastAsia="zh-CN"/>
        </w:rPr>
      </w:pPr>
    </w:p>
    <w:sectPr>
      <w:pgSz w:w="11906" w:h="16838"/>
      <w:pgMar w:top="1440" w:right="1066" w:bottom="1440" w:left="11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7E4236"/>
    <w:rsid w:val="07B12295"/>
    <w:rsid w:val="0AC8505A"/>
    <w:rsid w:val="0C647EC9"/>
    <w:rsid w:val="217E4236"/>
    <w:rsid w:val="2B815D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Office_10.1.0.7469_F1E327BC-269C-435d-A152-05C5408002CA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2018-07-19T02:17:00Z</dcterms:created>
  <dc:creator>Administrator</dc:creator>
  <cp:lastModifiedBy>影子</cp:lastModifiedBy>
  <dcterms:modified xsi:type="dcterms:W3CDTF">2018-07-30T01:47:07Z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2052-10.1.0.7469</vt:lpwstr>
  </property>
</Properties>
</file>